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2DF0" w14:textId="1E66AC2D" w:rsidR="00D85118" w:rsidRPr="007C7591" w:rsidRDefault="007C7591" w:rsidP="007C7591">
      <w:pPr>
        <w:bidi/>
        <w:jc w:val="center"/>
        <w:rPr>
          <w:rFonts w:ascii="Almarai" w:hAnsi="Almarai" w:cs="Almarai"/>
          <w:b/>
          <w:bCs/>
          <w:sz w:val="56"/>
          <w:szCs w:val="56"/>
        </w:rPr>
      </w:pPr>
      <w:r w:rsidRPr="007C7591">
        <w:rPr>
          <w:rFonts w:ascii="Almarai" w:hAnsi="Almarai" w:cs="Almarai"/>
          <w:b/>
          <w:bCs/>
          <w:sz w:val="56"/>
          <w:szCs w:val="56"/>
        </w:rPr>
        <w:t>Captions</w:t>
      </w:r>
    </w:p>
    <w:p w14:paraId="1371F3B7" w14:textId="159F65FC" w:rsidR="007C7591" w:rsidRPr="007C7591" w:rsidRDefault="007C7591" w:rsidP="007C7591">
      <w:pPr>
        <w:bidi/>
        <w:rPr>
          <w:rFonts w:ascii="Almarai" w:hAnsi="Almarai" w:cs="Almarai"/>
        </w:rPr>
      </w:pPr>
    </w:p>
    <w:p w14:paraId="1F18385C" w14:textId="424EE26F" w:rsidR="007C7591" w:rsidRPr="007C7591" w:rsidRDefault="00A356CB" w:rsidP="007C7591">
      <w:pPr>
        <w:bidi/>
        <w:rPr>
          <w:rFonts w:ascii="Almarai" w:hAnsi="Almarai" w:cs="Almarai"/>
        </w:rPr>
      </w:pPr>
      <w:r w:rsidRPr="00A356CB">
        <w:rPr>
          <w:rFonts w:ascii="Almarai" w:hAnsi="Almarai" w:cs="Almarai"/>
          <w:rtl/>
        </w:rPr>
        <w:drawing>
          <wp:inline distT="0" distB="0" distL="0" distR="0" wp14:anchorId="67519350" wp14:editId="3F8D5FD8">
            <wp:extent cx="685896" cy="933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9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893BF" w14:textId="4EC93960" w:rsidR="007C7591" w:rsidRPr="007C7591" w:rsidRDefault="007C7591" w:rsidP="007C7591">
      <w:pPr>
        <w:bidi/>
        <w:rPr>
          <w:rFonts w:ascii="Almarai" w:hAnsi="Almarai" w:cs="Almarai"/>
          <w:color w:val="FF0000"/>
          <w:sz w:val="28"/>
          <w:szCs w:val="28"/>
          <w:rtl/>
          <w:lang w:bidi="ar-BH"/>
        </w:rPr>
      </w:pPr>
      <w:r w:rsidRPr="007C7591">
        <w:rPr>
          <w:rFonts w:ascii="Almarai" w:hAnsi="Almarai" w:cs="Almarai"/>
          <w:color w:val="FF0000"/>
          <w:sz w:val="28"/>
          <w:szCs w:val="28"/>
          <w:rtl/>
          <w:lang w:bidi="ar-BH"/>
        </w:rPr>
        <w:t>فيديو سناب بوز المطاعم :</w:t>
      </w:r>
    </w:p>
    <w:p w14:paraId="1D255794" w14:textId="77777777" w:rsidR="007C7591" w:rsidRDefault="007C7591" w:rsidP="007C7591">
      <w:pPr>
        <w:bidi/>
        <w:rPr>
          <w:rFonts w:ascii="Almarai" w:hAnsi="Almarai" w:cs="Almarai"/>
          <w:sz w:val="28"/>
          <w:szCs w:val="28"/>
          <w:rtl/>
        </w:rPr>
      </w:pPr>
      <w:r w:rsidRPr="007C7591">
        <w:rPr>
          <w:rFonts w:ascii="Almarai" w:hAnsi="Almarai" w:cs="Almarai"/>
          <w:sz w:val="28"/>
          <w:szCs w:val="28"/>
          <w:rtl/>
        </w:rPr>
        <w:t>مع سناب بوز، إدارة مطعمك تصبح أسهل وأسرع! من إدخال الطلبات إلى استلام المدفوعات، كل شيء تحت سيطرتك في خطوات بسيطة</w:t>
      </w:r>
    </w:p>
    <w:p w14:paraId="1F5EDE3E" w14:textId="29DCF810" w:rsidR="007C7591" w:rsidRPr="007C7591" w:rsidRDefault="007C7591" w:rsidP="007C7591">
      <w:pPr>
        <w:bidi/>
        <w:rPr>
          <w:rFonts w:ascii="Almarai" w:hAnsi="Almarai" w:cs="Almarai"/>
          <w:sz w:val="28"/>
          <w:szCs w:val="28"/>
          <w:rtl/>
        </w:rPr>
      </w:pPr>
      <w:r w:rsidRPr="007C7591">
        <w:rPr>
          <w:rFonts w:ascii="Almarai" w:hAnsi="Almarai" w:cs="Almarai"/>
          <w:sz w:val="28"/>
          <w:szCs w:val="28"/>
          <w:rtl/>
        </w:rPr>
        <w:t>اطلبه الآن</w:t>
      </w:r>
    </w:p>
    <w:p w14:paraId="52922C7B" w14:textId="3E4EE50D" w:rsidR="007C7591" w:rsidRPr="007C7591" w:rsidRDefault="007C7591" w:rsidP="007C7591">
      <w:pPr>
        <w:bidi/>
        <w:rPr>
          <w:rFonts w:ascii="Almarai" w:hAnsi="Almarai" w:cs="Almarai"/>
          <w:sz w:val="28"/>
          <w:szCs w:val="28"/>
          <w:rtl/>
        </w:rPr>
      </w:pPr>
      <w:r w:rsidRPr="007C7591">
        <w:rPr>
          <w:rFonts w:ascii="Almarai" w:hAnsi="Almarai" w:cs="Almarai"/>
          <w:sz w:val="28"/>
          <w:szCs w:val="28"/>
          <w:rtl/>
        </w:rPr>
        <w:t>للتواصل:</w:t>
      </w:r>
    </w:p>
    <w:p w14:paraId="73B604D4" w14:textId="3ED77961" w:rsidR="007C7591" w:rsidRPr="007C7591" w:rsidRDefault="007C7591" w:rsidP="007C7591">
      <w:pPr>
        <w:bidi/>
        <w:rPr>
          <w:rFonts w:ascii="Almarai" w:hAnsi="Almarai" w:cs="Almarai"/>
          <w:sz w:val="28"/>
          <w:szCs w:val="28"/>
          <w:lang w:bidi="ar-BH"/>
        </w:rPr>
      </w:pPr>
    </w:p>
    <w:p w14:paraId="6B5840FF" w14:textId="329E75D9" w:rsidR="007C7591" w:rsidRPr="007C7591" w:rsidRDefault="00A356CB" w:rsidP="007C7591">
      <w:pPr>
        <w:bidi/>
        <w:rPr>
          <w:rFonts w:ascii="Almarai" w:hAnsi="Almarai" w:cs="Almarai"/>
          <w:sz w:val="28"/>
          <w:szCs w:val="28"/>
          <w:lang w:bidi="ar-BH"/>
        </w:rPr>
      </w:pPr>
      <w:r w:rsidRPr="00A356CB">
        <w:rPr>
          <w:rFonts w:ascii="Almarai" w:hAnsi="Almarai" w:cs="Almarai"/>
          <w:sz w:val="28"/>
          <w:szCs w:val="28"/>
          <w:rtl/>
          <w:lang w:bidi="ar-BH"/>
        </w:rPr>
        <w:drawing>
          <wp:inline distT="0" distB="0" distL="0" distR="0" wp14:anchorId="041BE54B" wp14:editId="3D383175">
            <wp:extent cx="733527" cy="952633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527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6DBFD" w14:textId="041CF6C1" w:rsidR="007C7591" w:rsidRPr="007C7591" w:rsidRDefault="007C7591" w:rsidP="007C7591">
      <w:pPr>
        <w:bidi/>
        <w:rPr>
          <w:rFonts w:ascii="Almarai" w:hAnsi="Almarai" w:cs="Almarai"/>
          <w:color w:val="FF0000"/>
          <w:sz w:val="28"/>
          <w:szCs w:val="28"/>
          <w:rtl/>
          <w:lang w:bidi="ar-BH"/>
        </w:rPr>
      </w:pPr>
      <w:r w:rsidRPr="007C7591">
        <w:rPr>
          <w:rFonts w:ascii="Almarai" w:hAnsi="Almarai" w:cs="Almarai" w:hint="cs"/>
          <w:color w:val="FF0000"/>
          <w:sz w:val="28"/>
          <w:szCs w:val="28"/>
          <w:rtl/>
          <w:lang w:bidi="ar-BH"/>
        </w:rPr>
        <w:t>فيديو قصير:</w:t>
      </w:r>
    </w:p>
    <w:p w14:paraId="6EC9F49E" w14:textId="70CA240B" w:rsidR="007C7591" w:rsidRPr="007C7591" w:rsidRDefault="007C7591" w:rsidP="007C7591">
      <w:pPr>
        <w:bidi/>
        <w:rPr>
          <w:rFonts w:ascii="Almarai" w:hAnsi="Almarai" w:cs="Almarai"/>
          <w:sz w:val="28"/>
          <w:szCs w:val="28"/>
          <w:rtl/>
          <w:lang w:bidi="ar-BH"/>
        </w:rPr>
      </w:pPr>
      <w:r w:rsidRPr="007C7591">
        <w:rPr>
          <w:rFonts w:ascii="Almarai" w:hAnsi="Almarai" w:cs="Almarai" w:hint="cs"/>
          <w:sz w:val="28"/>
          <w:szCs w:val="28"/>
          <w:rtl/>
          <w:lang w:bidi="ar-BH"/>
        </w:rPr>
        <w:t xml:space="preserve">مع نظام سناب بوز السحابي شوف الفرق بنفسك </w:t>
      </w:r>
    </w:p>
    <w:p w14:paraId="15D5A8BE" w14:textId="1F5F27A3" w:rsidR="007C7591" w:rsidRPr="007C7591" w:rsidRDefault="007C7591" w:rsidP="007C7591">
      <w:pPr>
        <w:bidi/>
        <w:rPr>
          <w:rFonts w:ascii="Almarai" w:hAnsi="Almarai" w:cs="Almarai"/>
          <w:sz w:val="28"/>
          <w:szCs w:val="28"/>
          <w:rtl/>
          <w:lang w:bidi="ar-BH"/>
        </w:rPr>
      </w:pPr>
      <w:r w:rsidRPr="007C7591">
        <w:rPr>
          <w:rFonts w:ascii="Almarai" w:hAnsi="Almarai" w:cs="Almarai" w:hint="cs"/>
          <w:sz w:val="28"/>
          <w:szCs w:val="28"/>
          <w:rtl/>
          <w:lang w:bidi="ar-BH"/>
        </w:rPr>
        <w:t>جربه الآن :</w:t>
      </w:r>
    </w:p>
    <w:p w14:paraId="20806BFD" w14:textId="1796A529" w:rsidR="007C7591" w:rsidRPr="007C7591" w:rsidRDefault="007C7591" w:rsidP="007C7591">
      <w:pPr>
        <w:bidi/>
        <w:rPr>
          <w:rFonts w:ascii="Almarai" w:hAnsi="Almarai" w:cs="Almarai"/>
          <w:sz w:val="28"/>
          <w:szCs w:val="28"/>
          <w:rtl/>
          <w:lang w:bidi="ar-BH"/>
        </w:rPr>
      </w:pPr>
      <w:r w:rsidRPr="007C7591">
        <w:rPr>
          <w:rFonts w:ascii="Almarai" w:hAnsi="Almarai" w:cs="Almarai" w:hint="cs"/>
          <w:sz w:val="28"/>
          <w:szCs w:val="28"/>
          <w:rtl/>
          <w:lang w:bidi="ar-BH"/>
        </w:rPr>
        <w:t>للطلب والاستفسار :</w:t>
      </w:r>
    </w:p>
    <w:p w14:paraId="094ADBF5" w14:textId="77777777" w:rsidR="007C7591" w:rsidRPr="007C7591" w:rsidRDefault="007C7591" w:rsidP="007C7591">
      <w:pPr>
        <w:bidi/>
        <w:rPr>
          <w:rFonts w:ascii="Almarai" w:hAnsi="Almarai" w:cs="Almarai"/>
          <w:rtl/>
          <w:lang w:bidi="ar-BH"/>
        </w:rPr>
      </w:pPr>
    </w:p>
    <w:sectPr w:rsidR="007C7591" w:rsidRPr="007C7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marai">
    <w:panose1 w:val="00000000000000000000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91"/>
    <w:rsid w:val="007C7591"/>
    <w:rsid w:val="00A356CB"/>
    <w:rsid w:val="00D8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A5D9"/>
  <w15:chartTrackingRefBased/>
  <w15:docId w15:val="{3DDAE69D-946D-4A31-B051-672D87A1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2</cp:revision>
  <dcterms:created xsi:type="dcterms:W3CDTF">2025-09-14T07:43:00Z</dcterms:created>
  <dcterms:modified xsi:type="dcterms:W3CDTF">2025-09-21T12:09:00Z</dcterms:modified>
</cp:coreProperties>
</file>